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900" w:rsidRDefault="00DE0900" w:rsidP="00DE0900">
      <w:pPr>
        <w:pStyle w:val="Nagwek2"/>
        <w:jc w:val="left"/>
      </w:pPr>
    </w:p>
    <w:p w:rsidR="00DE0900" w:rsidRPr="00103ADE" w:rsidRDefault="00DE0900" w:rsidP="00DE0900">
      <w:pPr>
        <w:pStyle w:val="Nagwek2"/>
        <w:rPr>
          <w:color w:val="000000" w:themeColor="text1"/>
        </w:rPr>
      </w:pPr>
      <w:r w:rsidRPr="00103ADE">
        <w:rPr>
          <w:color w:val="000000" w:themeColor="text1"/>
        </w:rPr>
        <w:t>Studia Podyplomowe 2020/2021</w:t>
      </w:r>
    </w:p>
    <w:p w:rsidR="00DE0900" w:rsidRPr="00103ADE" w:rsidRDefault="00DE0900" w:rsidP="00DE0900">
      <w:pPr>
        <w:rPr>
          <w:color w:val="000000" w:themeColor="text1"/>
        </w:rPr>
      </w:pPr>
    </w:p>
    <w:p w:rsidR="00DE0900" w:rsidRPr="00103ADE" w:rsidRDefault="00DE0900" w:rsidP="00DE0900">
      <w:pPr>
        <w:rPr>
          <w:color w:val="000000" w:themeColor="text1"/>
        </w:rPr>
      </w:pPr>
    </w:p>
    <w:p w:rsidR="00DE0900" w:rsidRPr="00103ADE" w:rsidRDefault="00DE0900" w:rsidP="00DE0900">
      <w:pPr>
        <w:pStyle w:val="Nagwek2"/>
        <w:jc w:val="left"/>
        <w:rPr>
          <w:color w:val="000000" w:themeColor="text1"/>
        </w:rPr>
      </w:pPr>
      <w:r w:rsidRPr="00103ADE">
        <w:rPr>
          <w:color w:val="000000" w:themeColor="text1"/>
        </w:rPr>
        <w:t>Studia podyplomowe w zakresie teologii realizowane w Pelplinie</w:t>
      </w:r>
    </w:p>
    <w:p w:rsidR="00DE0900" w:rsidRPr="00103ADE" w:rsidRDefault="00DE0900" w:rsidP="00DE0900">
      <w:pPr>
        <w:pStyle w:val="NormalnyWeb"/>
        <w:rPr>
          <w:color w:val="000000" w:themeColor="text1"/>
        </w:rPr>
      </w:pPr>
      <w:r w:rsidRPr="00103ADE">
        <w:rPr>
          <w:bCs/>
          <w:color w:val="000000" w:themeColor="text1"/>
        </w:rPr>
        <w:t>Wydział Teologiczny</w:t>
      </w:r>
      <w:r w:rsidRPr="00103ADE">
        <w:rPr>
          <w:color w:val="000000" w:themeColor="text1"/>
        </w:rPr>
        <w:t xml:space="preserve"> UMK</w:t>
      </w:r>
    </w:p>
    <w:p w:rsidR="00DE0900" w:rsidRPr="00103ADE" w:rsidRDefault="00DE0900" w:rsidP="00DE0900">
      <w:pPr>
        <w:pStyle w:val="NormalnyWeb"/>
        <w:numPr>
          <w:ilvl w:val="0"/>
          <w:numId w:val="2"/>
        </w:numPr>
        <w:rPr>
          <w:b/>
          <w:color w:val="000000" w:themeColor="text1"/>
        </w:rPr>
      </w:pPr>
      <w:r w:rsidRPr="00103ADE">
        <w:rPr>
          <w:b/>
          <w:color w:val="000000" w:themeColor="text1"/>
        </w:rPr>
        <w:t>Informacje ogólne:</w:t>
      </w:r>
    </w:p>
    <w:p w:rsidR="00DE0900" w:rsidRPr="00103ADE" w:rsidRDefault="00DE0900" w:rsidP="00DE0900">
      <w:pPr>
        <w:pStyle w:val="NormalnyWeb"/>
        <w:jc w:val="both"/>
        <w:rPr>
          <w:bCs/>
          <w:color w:val="000000" w:themeColor="text1"/>
        </w:rPr>
      </w:pPr>
      <w:r w:rsidRPr="00103ADE">
        <w:rPr>
          <w:b/>
          <w:bCs/>
          <w:color w:val="000000" w:themeColor="text1"/>
        </w:rPr>
        <w:t xml:space="preserve">Charakterystyka studiów: </w:t>
      </w:r>
      <w:r w:rsidRPr="00103ADE">
        <w:rPr>
          <w:bCs/>
          <w:color w:val="000000" w:themeColor="text1"/>
        </w:rPr>
        <w:t>studi</w:t>
      </w:r>
      <w:r w:rsidR="00103ADE" w:rsidRPr="00103ADE">
        <w:rPr>
          <w:bCs/>
          <w:color w:val="000000" w:themeColor="text1"/>
        </w:rPr>
        <w:t>a</w:t>
      </w:r>
      <w:r w:rsidRPr="00103ADE">
        <w:rPr>
          <w:bCs/>
          <w:color w:val="000000" w:themeColor="text1"/>
        </w:rPr>
        <w:t xml:space="preserve"> </w:t>
      </w:r>
      <w:r w:rsidR="00103ADE" w:rsidRPr="00103ADE">
        <w:rPr>
          <w:bCs/>
          <w:color w:val="000000" w:themeColor="text1"/>
        </w:rPr>
        <w:t xml:space="preserve">są przeznaczone </w:t>
      </w:r>
      <w:r w:rsidRPr="00103ADE">
        <w:rPr>
          <w:bCs/>
          <w:color w:val="000000" w:themeColor="text1"/>
        </w:rPr>
        <w:t>dla absolwentów wydziałów teologicznych. Kształcenie odbywa się w dwóch cyklach:</w:t>
      </w:r>
    </w:p>
    <w:p w:rsidR="00DE0900" w:rsidRPr="00103ADE" w:rsidRDefault="00DE0900" w:rsidP="00103ADE">
      <w:pPr>
        <w:pStyle w:val="NormalnyWeb"/>
        <w:numPr>
          <w:ilvl w:val="0"/>
          <w:numId w:val="3"/>
        </w:numPr>
        <w:jc w:val="both"/>
        <w:rPr>
          <w:bCs/>
          <w:color w:val="000000" w:themeColor="text1"/>
        </w:rPr>
      </w:pPr>
      <w:r w:rsidRPr="00103ADE">
        <w:rPr>
          <w:bCs/>
          <w:color w:val="000000" w:themeColor="text1"/>
        </w:rPr>
        <w:t xml:space="preserve">pierwszy – kurs </w:t>
      </w:r>
      <w:r w:rsidRPr="00103ADE">
        <w:rPr>
          <w:bCs/>
          <w:i/>
          <w:color w:val="000000" w:themeColor="text1"/>
        </w:rPr>
        <w:t xml:space="preserve">ad </w:t>
      </w:r>
      <w:proofErr w:type="spellStart"/>
      <w:r w:rsidRPr="00103ADE">
        <w:rPr>
          <w:bCs/>
          <w:i/>
          <w:color w:val="000000" w:themeColor="text1"/>
        </w:rPr>
        <w:t>licentiam</w:t>
      </w:r>
      <w:proofErr w:type="spellEnd"/>
      <w:r w:rsidRPr="00103ADE">
        <w:rPr>
          <w:bCs/>
          <w:i/>
          <w:color w:val="000000" w:themeColor="text1"/>
        </w:rPr>
        <w:t xml:space="preserve"> – </w:t>
      </w:r>
      <w:r w:rsidRPr="00103ADE">
        <w:rPr>
          <w:bCs/>
          <w:color w:val="000000" w:themeColor="text1"/>
        </w:rPr>
        <w:t>licencjat kościelny dla absolwentów wydziałów teologicznych (magistrów teologii),</w:t>
      </w:r>
    </w:p>
    <w:p w:rsidR="00DE0900" w:rsidRPr="00103ADE" w:rsidRDefault="00DE0900" w:rsidP="00103ADE">
      <w:pPr>
        <w:pStyle w:val="NormalnyWeb"/>
        <w:numPr>
          <w:ilvl w:val="0"/>
          <w:numId w:val="3"/>
        </w:numPr>
        <w:jc w:val="both"/>
        <w:rPr>
          <w:bCs/>
          <w:color w:val="000000" w:themeColor="text1"/>
        </w:rPr>
      </w:pPr>
      <w:r w:rsidRPr="00103ADE">
        <w:rPr>
          <w:bCs/>
          <w:color w:val="000000" w:themeColor="text1"/>
        </w:rPr>
        <w:t xml:space="preserve">drugi – kurs </w:t>
      </w:r>
      <w:r w:rsidRPr="00103ADE">
        <w:rPr>
          <w:bCs/>
          <w:i/>
          <w:color w:val="000000" w:themeColor="text1"/>
        </w:rPr>
        <w:t xml:space="preserve">ad </w:t>
      </w:r>
      <w:proofErr w:type="spellStart"/>
      <w:r w:rsidRPr="00103ADE">
        <w:rPr>
          <w:bCs/>
          <w:i/>
          <w:color w:val="000000" w:themeColor="text1"/>
        </w:rPr>
        <w:t>lauream</w:t>
      </w:r>
      <w:proofErr w:type="spellEnd"/>
      <w:r w:rsidRPr="00103ADE">
        <w:rPr>
          <w:bCs/>
          <w:i/>
          <w:color w:val="000000" w:themeColor="text1"/>
        </w:rPr>
        <w:t xml:space="preserve"> – </w:t>
      </w:r>
      <w:r w:rsidRPr="00103ADE">
        <w:rPr>
          <w:bCs/>
          <w:color w:val="000000" w:themeColor="text1"/>
        </w:rPr>
        <w:t xml:space="preserve">dla osób posiadających licencjat kościelny z teologii. </w:t>
      </w:r>
    </w:p>
    <w:p w:rsidR="00DE0900" w:rsidRPr="00103ADE" w:rsidRDefault="00DE0900" w:rsidP="00DE0900">
      <w:pPr>
        <w:pStyle w:val="NormalnyWeb"/>
        <w:jc w:val="both"/>
        <w:rPr>
          <w:bCs/>
          <w:color w:val="000000" w:themeColor="text1"/>
        </w:rPr>
      </w:pPr>
      <w:r w:rsidRPr="00103ADE">
        <w:rPr>
          <w:bCs/>
          <w:color w:val="000000" w:themeColor="text1"/>
        </w:rPr>
        <w:t xml:space="preserve">Studia prowadzone są w specjalności </w:t>
      </w:r>
      <w:r w:rsidRPr="00103ADE">
        <w:rPr>
          <w:bCs/>
          <w:i/>
          <w:color w:val="000000" w:themeColor="text1"/>
        </w:rPr>
        <w:t>teologia praktyczna Kościoła.</w:t>
      </w:r>
    </w:p>
    <w:p w:rsidR="00DE0900" w:rsidRPr="00103ADE" w:rsidRDefault="00DE0900" w:rsidP="00DE0900">
      <w:pPr>
        <w:pStyle w:val="NormalnyWeb"/>
        <w:jc w:val="both"/>
        <w:rPr>
          <w:color w:val="000000" w:themeColor="text1"/>
        </w:rPr>
      </w:pPr>
      <w:r w:rsidRPr="00103ADE">
        <w:rPr>
          <w:b/>
          <w:color w:val="000000" w:themeColor="text1"/>
        </w:rPr>
        <w:t xml:space="preserve">Obszar kształcenia: </w:t>
      </w:r>
      <w:r w:rsidRPr="00103ADE">
        <w:rPr>
          <w:color w:val="000000" w:themeColor="text1"/>
        </w:rPr>
        <w:t>obszar nauk humanistycznych</w:t>
      </w:r>
    </w:p>
    <w:p w:rsidR="00DE0900" w:rsidRPr="00103ADE" w:rsidRDefault="00DE0900" w:rsidP="00DE0900">
      <w:pPr>
        <w:pStyle w:val="NormalnyWeb"/>
        <w:rPr>
          <w:i/>
          <w:color w:val="000000" w:themeColor="text1"/>
        </w:rPr>
      </w:pPr>
      <w:r w:rsidRPr="00103ADE">
        <w:rPr>
          <w:b/>
          <w:bCs/>
          <w:color w:val="000000" w:themeColor="text1"/>
        </w:rPr>
        <w:t xml:space="preserve">Czas </w:t>
      </w:r>
      <w:proofErr w:type="gramStart"/>
      <w:r w:rsidRPr="00103ADE">
        <w:rPr>
          <w:b/>
          <w:bCs/>
          <w:color w:val="000000" w:themeColor="text1"/>
        </w:rPr>
        <w:t>trwania :</w:t>
      </w:r>
      <w:proofErr w:type="gramEnd"/>
      <w:r w:rsidRPr="00103ADE">
        <w:rPr>
          <w:b/>
          <w:bCs/>
          <w:color w:val="000000" w:themeColor="text1"/>
        </w:rPr>
        <w:t xml:space="preserve"> </w:t>
      </w:r>
      <w:r w:rsidRPr="00103ADE">
        <w:rPr>
          <w:bCs/>
          <w:color w:val="000000" w:themeColor="text1"/>
        </w:rPr>
        <w:t>6</w:t>
      </w:r>
      <w:r w:rsidRPr="00103ADE">
        <w:rPr>
          <w:color w:val="000000" w:themeColor="text1"/>
        </w:rPr>
        <w:t xml:space="preserve"> semestrów – cykl pierwszy </w:t>
      </w:r>
      <w:r w:rsidRPr="00103ADE">
        <w:rPr>
          <w:i/>
          <w:color w:val="000000" w:themeColor="text1"/>
        </w:rPr>
        <w:t xml:space="preserve">ad </w:t>
      </w:r>
      <w:proofErr w:type="spellStart"/>
      <w:r w:rsidRPr="00103ADE">
        <w:rPr>
          <w:i/>
          <w:color w:val="000000" w:themeColor="text1"/>
        </w:rPr>
        <w:t>licentiam</w:t>
      </w:r>
      <w:proofErr w:type="spellEnd"/>
      <w:r w:rsidRPr="00103ADE">
        <w:rPr>
          <w:i/>
          <w:color w:val="000000" w:themeColor="text1"/>
        </w:rPr>
        <w:t xml:space="preserve"> </w:t>
      </w:r>
      <w:r w:rsidRPr="00103ADE">
        <w:rPr>
          <w:color w:val="000000" w:themeColor="text1"/>
        </w:rPr>
        <w:t xml:space="preserve">i 2 semestry – cykl drugi </w:t>
      </w:r>
      <w:r w:rsidRPr="00103ADE">
        <w:rPr>
          <w:i/>
          <w:color w:val="000000" w:themeColor="text1"/>
        </w:rPr>
        <w:t>ad laurem</w:t>
      </w:r>
    </w:p>
    <w:p w:rsidR="00DE0900" w:rsidRPr="00103ADE" w:rsidRDefault="00DE0900" w:rsidP="00DE0900">
      <w:pPr>
        <w:pStyle w:val="NormalnyWeb"/>
        <w:rPr>
          <w:color w:val="000000" w:themeColor="text1"/>
        </w:rPr>
      </w:pPr>
      <w:r w:rsidRPr="00103ADE">
        <w:rPr>
          <w:b/>
          <w:bCs/>
          <w:color w:val="000000" w:themeColor="text1"/>
        </w:rPr>
        <w:t xml:space="preserve">Kierownik </w:t>
      </w:r>
      <w:proofErr w:type="gramStart"/>
      <w:r w:rsidRPr="00103ADE">
        <w:rPr>
          <w:b/>
          <w:bCs/>
          <w:color w:val="000000" w:themeColor="text1"/>
        </w:rPr>
        <w:t>studiów :</w:t>
      </w:r>
      <w:proofErr w:type="gramEnd"/>
      <w:r w:rsidRPr="00103ADE">
        <w:rPr>
          <w:b/>
          <w:bCs/>
          <w:color w:val="000000" w:themeColor="text1"/>
        </w:rPr>
        <w:t xml:space="preserve"> </w:t>
      </w:r>
      <w:r w:rsidRPr="00103ADE">
        <w:rPr>
          <w:color w:val="000000" w:themeColor="text1"/>
        </w:rPr>
        <w:t xml:space="preserve">ks. prof. dr hab. Janusz </w:t>
      </w:r>
      <w:proofErr w:type="spellStart"/>
      <w:r w:rsidRPr="00103ADE">
        <w:rPr>
          <w:color w:val="000000" w:themeColor="text1"/>
        </w:rPr>
        <w:t>Szulist</w:t>
      </w:r>
      <w:proofErr w:type="spellEnd"/>
    </w:p>
    <w:p w:rsidR="00DE0900" w:rsidRPr="00103ADE" w:rsidRDefault="00DE0900" w:rsidP="00DE0900">
      <w:pPr>
        <w:pStyle w:val="NormalnyWeb"/>
        <w:rPr>
          <w:b/>
          <w:color w:val="000000" w:themeColor="text1"/>
        </w:rPr>
      </w:pPr>
      <w:r w:rsidRPr="00103ADE">
        <w:rPr>
          <w:b/>
          <w:color w:val="000000" w:themeColor="text1"/>
        </w:rPr>
        <w:t xml:space="preserve">Koszt studiów: </w:t>
      </w:r>
    </w:p>
    <w:p w:rsidR="00DE0900" w:rsidRPr="00103ADE" w:rsidRDefault="00DE0900" w:rsidP="00DE0900">
      <w:pPr>
        <w:pStyle w:val="Tekstpodstawowywcity3"/>
        <w:spacing w:after="0" w:line="360" w:lineRule="auto"/>
        <w:ind w:left="284"/>
        <w:jc w:val="both"/>
        <w:rPr>
          <w:color w:val="000000" w:themeColor="text1"/>
          <w:sz w:val="24"/>
          <w:szCs w:val="24"/>
        </w:rPr>
      </w:pPr>
      <w:r w:rsidRPr="00103ADE">
        <w:rPr>
          <w:color w:val="000000" w:themeColor="text1"/>
          <w:sz w:val="24"/>
          <w:szCs w:val="24"/>
        </w:rPr>
        <w:t xml:space="preserve">Słuchaczy, którzy rozpoczęli studia podyplomowe w roku akademickim 2017/2018 i będą je kontynuować w roku akademickim 2020/2021 będą obowiązywały takie stawki jak dotychczas (600 zł semestr zimowy, 550 zł semestr letni), czyli zgodnie z Zarządzeniem Nr 112 Rektora UMK z dnia 4 lipca 2017 roku </w:t>
      </w:r>
      <w:r w:rsidRPr="00103ADE">
        <w:rPr>
          <w:i/>
          <w:color w:val="000000" w:themeColor="text1"/>
          <w:sz w:val="24"/>
          <w:szCs w:val="24"/>
        </w:rPr>
        <w:t>w sprawie wysokości opłat za studia podyplomowe oraz za kursy dokształcające w części toruńskiej UMK w roku akademickim 2017/2018.</w:t>
      </w:r>
      <w:r w:rsidRPr="00103ADE">
        <w:rPr>
          <w:color w:val="000000" w:themeColor="text1"/>
          <w:sz w:val="24"/>
          <w:szCs w:val="24"/>
        </w:rPr>
        <w:t xml:space="preserve"> Słuchaczy, którzy rozpoczęli studia podyplomowe w roku akademickim 2018/2019 (cykl 3-letni ad </w:t>
      </w:r>
      <w:proofErr w:type="spellStart"/>
      <w:r w:rsidRPr="00103ADE">
        <w:rPr>
          <w:color w:val="000000" w:themeColor="text1"/>
          <w:sz w:val="24"/>
          <w:szCs w:val="24"/>
        </w:rPr>
        <w:t>licentiam</w:t>
      </w:r>
      <w:proofErr w:type="spellEnd"/>
      <w:r w:rsidRPr="00103ADE">
        <w:rPr>
          <w:color w:val="000000" w:themeColor="text1"/>
          <w:sz w:val="24"/>
          <w:szCs w:val="24"/>
        </w:rPr>
        <w:t xml:space="preserve">) i będą je kontynuować w roku akademickim 2020/2021, będą obowiązywały stawki jak dotychczas 800 zł za semestr zimowy i 750 zł za semestr letni (Zarządzenie Nr 83 Rektora UMK z dnia 18 maja 2018 r.). Słuchaczy, którzy rozpoczęli studia podyplomowe w roku akademickim 2019/2020 i będą je kontynuować w roku akademickim 2020/2021 będą obowiązywały stawki zgodnie z Zarządzeniem Nr 102 Rektora UMK z dnia 8 lipca 2019 r. (semestr zimowy ad </w:t>
      </w:r>
      <w:proofErr w:type="spellStart"/>
      <w:r w:rsidRPr="00103ADE">
        <w:rPr>
          <w:color w:val="000000" w:themeColor="text1"/>
          <w:sz w:val="24"/>
          <w:szCs w:val="24"/>
        </w:rPr>
        <w:t>licentiam</w:t>
      </w:r>
      <w:proofErr w:type="spellEnd"/>
      <w:r w:rsidRPr="00103ADE">
        <w:rPr>
          <w:color w:val="000000" w:themeColor="text1"/>
          <w:sz w:val="24"/>
          <w:szCs w:val="24"/>
        </w:rPr>
        <w:t xml:space="preserve"> 800 </w:t>
      </w:r>
      <w:proofErr w:type="gramStart"/>
      <w:r w:rsidRPr="00103ADE">
        <w:rPr>
          <w:color w:val="000000" w:themeColor="text1"/>
          <w:sz w:val="24"/>
          <w:szCs w:val="24"/>
        </w:rPr>
        <w:t>zł ,</w:t>
      </w:r>
      <w:proofErr w:type="gramEnd"/>
      <w:r w:rsidRPr="00103ADE">
        <w:rPr>
          <w:color w:val="000000" w:themeColor="text1"/>
          <w:sz w:val="24"/>
          <w:szCs w:val="24"/>
        </w:rPr>
        <w:t xml:space="preserve"> semestr letni ad </w:t>
      </w:r>
      <w:proofErr w:type="spellStart"/>
      <w:r w:rsidRPr="00103ADE">
        <w:rPr>
          <w:color w:val="000000" w:themeColor="text1"/>
          <w:sz w:val="24"/>
          <w:szCs w:val="24"/>
        </w:rPr>
        <w:t>licentiam</w:t>
      </w:r>
      <w:proofErr w:type="spellEnd"/>
      <w:r w:rsidRPr="00103ADE">
        <w:rPr>
          <w:color w:val="000000" w:themeColor="text1"/>
          <w:sz w:val="24"/>
          <w:szCs w:val="24"/>
        </w:rPr>
        <w:t xml:space="preserve"> 800 zł)</w:t>
      </w:r>
    </w:p>
    <w:p w:rsidR="00DE0900" w:rsidRPr="00103ADE" w:rsidRDefault="00DE0900" w:rsidP="00DE0900">
      <w:pPr>
        <w:pStyle w:val="Tekstpodstawowywcity3"/>
        <w:spacing w:after="0" w:line="360" w:lineRule="auto"/>
        <w:ind w:left="284"/>
        <w:jc w:val="both"/>
        <w:rPr>
          <w:color w:val="000000" w:themeColor="text1"/>
          <w:sz w:val="24"/>
          <w:szCs w:val="24"/>
        </w:rPr>
      </w:pPr>
    </w:p>
    <w:p w:rsidR="00DE0900" w:rsidRPr="00103ADE" w:rsidRDefault="00DE0900" w:rsidP="00DE0900">
      <w:pPr>
        <w:pStyle w:val="Tekstpodstawowywcity3"/>
        <w:spacing w:after="0" w:line="360" w:lineRule="auto"/>
        <w:ind w:left="284"/>
        <w:jc w:val="both"/>
        <w:rPr>
          <w:color w:val="000000" w:themeColor="text1"/>
          <w:sz w:val="24"/>
          <w:szCs w:val="24"/>
        </w:rPr>
      </w:pPr>
      <w:r w:rsidRPr="00103ADE">
        <w:rPr>
          <w:color w:val="000000" w:themeColor="text1"/>
          <w:sz w:val="24"/>
          <w:szCs w:val="24"/>
        </w:rPr>
        <w:t>Odpłatność w roku akademickim 2020/2021 dla kandydatów rozpoczynających I rok jest następująca (zgodnie z wydanym ostatnim Zarządzeniem Nr 102 Rektora UMK z dnia 8 lipca 2019 r.):</w:t>
      </w:r>
    </w:p>
    <w:p w:rsidR="00DE0900" w:rsidRPr="00103ADE" w:rsidRDefault="00DE0900" w:rsidP="00DE0900">
      <w:pPr>
        <w:spacing w:line="360" w:lineRule="auto"/>
        <w:ind w:left="720"/>
        <w:jc w:val="both"/>
        <w:rPr>
          <w:rFonts w:ascii="Book Antiqua" w:hAnsi="Book Antiqua"/>
          <w:b/>
          <w:bCs/>
          <w:color w:val="000000" w:themeColor="text1"/>
        </w:rPr>
      </w:pPr>
      <w:r w:rsidRPr="00103ADE">
        <w:rPr>
          <w:rFonts w:ascii="Book Antiqua" w:hAnsi="Book Antiqua"/>
          <w:b/>
          <w:bCs/>
          <w:color w:val="000000" w:themeColor="text1"/>
        </w:rPr>
        <w:t>Studia I stopnia –</w:t>
      </w:r>
      <w:r w:rsidR="00103ADE" w:rsidRPr="00103ADE">
        <w:rPr>
          <w:rFonts w:ascii="Book Antiqua" w:hAnsi="Book Antiqua"/>
          <w:b/>
          <w:bCs/>
          <w:color w:val="000000" w:themeColor="text1"/>
        </w:rPr>
        <w:t xml:space="preserve"> </w:t>
      </w:r>
      <w:r w:rsidRPr="00103ADE">
        <w:rPr>
          <w:rFonts w:ascii="Book Antiqua" w:hAnsi="Book Antiqua"/>
          <w:b/>
          <w:bCs/>
          <w:color w:val="000000" w:themeColor="text1"/>
        </w:rPr>
        <w:t xml:space="preserve">ad </w:t>
      </w:r>
      <w:proofErr w:type="spellStart"/>
      <w:r w:rsidRPr="00103ADE">
        <w:rPr>
          <w:rFonts w:ascii="Book Antiqua" w:hAnsi="Book Antiqua"/>
          <w:b/>
          <w:bCs/>
          <w:color w:val="000000" w:themeColor="text1"/>
        </w:rPr>
        <w:t>licentiam</w:t>
      </w:r>
      <w:proofErr w:type="spellEnd"/>
      <w:r w:rsidRPr="00103ADE">
        <w:rPr>
          <w:rFonts w:ascii="Book Antiqua" w:hAnsi="Book Antiqua"/>
          <w:b/>
          <w:bCs/>
          <w:color w:val="000000" w:themeColor="text1"/>
        </w:rPr>
        <w:t xml:space="preserve"> (I-VI semestr). Liczba godzin: 320. Liczba semestrów: 6</w:t>
      </w:r>
    </w:p>
    <w:p w:rsidR="00DE0900" w:rsidRPr="00103ADE" w:rsidRDefault="00DE0900" w:rsidP="00DE0900">
      <w:pPr>
        <w:spacing w:line="360" w:lineRule="auto"/>
        <w:ind w:left="360"/>
        <w:jc w:val="both"/>
        <w:rPr>
          <w:rFonts w:ascii="Book Antiqua" w:hAnsi="Book Antiqua"/>
          <w:color w:val="000000" w:themeColor="text1"/>
        </w:rPr>
      </w:pPr>
      <w:r w:rsidRPr="00103ADE">
        <w:rPr>
          <w:rFonts w:ascii="Book Antiqua" w:hAnsi="Book Antiqua"/>
          <w:color w:val="000000" w:themeColor="text1"/>
        </w:rPr>
        <w:lastRenderedPageBreak/>
        <w:t xml:space="preserve">      semestr zimowy (I)</w:t>
      </w:r>
      <w:r w:rsidRPr="00103ADE">
        <w:rPr>
          <w:rFonts w:ascii="Book Antiqua" w:hAnsi="Book Antiqua"/>
          <w:color w:val="000000" w:themeColor="text1"/>
        </w:rPr>
        <w:tab/>
      </w:r>
      <w:r w:rsidRPr="00103ADE">
        <w:rPr>
          <w:rFonts w:ascii="Book Antiqua" w:hAnsi="Book Antiqua"/>
          <w:color w:val="000000" w:themeColor="text1"/>
        </w:rPr>
        <w:tab/>
      </w:r>
      <w:r w:rsidRPr="00103ADE">
        <w:rPr>
          <w:rFonts w:ascii="Book Antiqua" w:hAnsi="Book Antiqua"/>
          <w:color w:val="000000" w:themeColor="text1"/>
        </w:rPr>
        <w:tab/>
      </w:r>
      <w:r w:rsidRPr="00103ADE">
        <w:rPr>
          <w:rFonts w:ascii="Book Antiqua" w:hAnsi="Book Antiqua"/>
          <w:color w:val="000000" w:themeColor="text1"/>
        </w:rPr>
        <w:tab/>
        <w:t>800 zł</w:t>
      </w:r>
    </w:p>
    <w:p w:rsidR="00DE0900" w:rsidRPr="00103ADE" w:rsidRDefault="00DE0900" w:rsidP="00DE090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03ADE">
        <w:rPr>
          <w:rFonts w:ascii="Book Antiqua" w:hAnsi="Book Antiqua"/>
          <w:color w:val="000000" w:themeColor="text1"/>
        </w:rPr>
        <w:tab/>
        <w:t>semestr letni</w:t>
      </w:r>
      <w:r w:rsidRPr="00103ADE">
        <w:rPr>
          <w:rFonts w:ascii="Book Antiqua" w:hAnsi="Book Antiqua"/>
          <w:color w:val="000000" w:themeColor="text1"/>
        </w:rPr>
        <w:tab/>
        <w:t xml:space="preserve"> (II)</w:t>
      </w:r>
      <w:r w:rsidRPr="00103ADE">
        <w:rPr>
          <w:rFonts w:ascii="Book Antiqua" w:hAnsi="Book Antiqua"/>
          <w:color w:val="000000" w:themeColor="text1"/>
        </w:rPr>
        <w:tab/>
      </w:r>
      <w:r w:rsidRPr="00103ADE">
        <w:rPr>
          <w:rFonts w:ascii="Book Antiqua" w:hAnsi="Book Antiqua"/>
          <w:color w:val="000000" w:themeColor="text1"/>
        </w:rPr>
        <w:tab/>
      </w:r>
      <w:r w:rsidRPr="00103ADE">
        <w:rPr>
          <w:rFonts w:ascii="Book Antiqua" w:hAnsi="Book Antiqua"/>
          <w:color w:val="000000" w:themeColor="text1"/>
        </w:rPr>
        <w:tab/>
      </w:r>
      <w:r w:rsidRPr="00103ADE">
        <w:rPr>
          <w:rFonts w:ascii="Book Antiqua" w:hAnsi="Book Antiqua"/>
          <w:color w:val="000000" w:themeColor="text1"/>
        </w:rPr>
        <w:tab/>
        <w:t xml:space="preserve">800 zł  </w:t>
      </w:r>
    </w:p>
    <w:p w:rsidR="00DE0900" w:rsidRPr="00103ADE" w:rsidRDefault="00DE0900" w:rsidP="00DE090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03ADE">
        <w:rPr>
          <w:rFonts w:ascii="Book Antiqua" w:hAnsi="Book Antiqua"/>
          <w:color w:val="000000" w:themeColor="text1"/>
        </w:rPr>
        <w:tab/>
        <w:t>semestr zimowy (III)</w:t>
      </w:r>
      <w:r w:rsidRPr="00103ADE">
        <w:rPr>
          <w:rFonts w:ascii="Book Antiqua" w:hAnsi="Book Antiqua"/>
          <w:color w:val="000000" w:themeColor="text1"/>
        </w:rPr>
        <w:tab/>
      </w:r>
      <w:r w:rsidRPr="00103ADE">
        <w:rPr>
          <w:rFonts w:ascii="Book Antiqua" w:hAnsi="Book Antiqua"/>
          <w:color w:val="000000" w:themeColor="text1"/>
        </w:rPr>
        <w:tab/>
      </w:r>
      <w:r w:rsidRPr="00103ADE">
        <w:rPr>
          <w:rFonts w:ascii="Book Antiqua" w:hAnsi="Book Antiqua"/>
          <w:color w:val="000000" w:themeColor="text1"/>
        </w:rPr>
        <w:tab/>
        <w:t>800 zł</w:t>
      </w:r>
    </w:p>
    <w:p w:rsidR="00DE0900" w:rsidRPr="00103ADE" w:rsidRDefault="00DE0900" w:rsidP="00DE090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03ADE">
        <w:rPr>
          <w:rFonts w:ascii="Book Antiqua" w:hAnsi="Book Antiqua"/>
          <w:color w:val="000000" w:themeColor="text1"/>
        </w:rPr>
        <w:tab/>
        <w:t>semestr letni (IV)</w:t>
      </w:r>
      <w:r w:rsidRPr="00103ADE">
        <w:rPr>
          <w:rFonts w:ascii="Book Antiqua" w:hAnsi="Book Antiqua"/>
          <w:color w:val="000000" w:themeColor="text1"/>
        </w:rPr>
        <w:tab/>
      </w:r>
      <w:r w:rsidRPr="00103ADE">
        <w:rPr>
          <w:rFonts w:ascii="Book Antiqua" w:hAnsi="Book Antiqua"/>
          <w:color w:val="000000" w:themeColor="text1"/>
        </w:rPr>
        <w:tab/>
      </w:r>
      <w:r w:rsidRPr="00103ADE">
        <w:rPr>
          <w:rFonts w:ascii="Book Antiqua" w:hAnsi="Book Antiqua"/>
          <w:color w:val="000000" w:themeColor="text1"/>
        </w:rPr>
        <w:tab/>
      </w:r>
      <w:r w:rsidRPr="00103ADE">
        <w:rPr>
          <w:rFonts w:ascii="Book Antiqua" w:hAnsi="Book Antiqua"/>
          <w:color w:val="000000" w:themeColor="text1"/>
        </w:rPr>
        <w:tab/>
        <w:t xml:space="preserve">800 zł  </w:t>
      </w:r>
    </w:p>
    <w:p w:rsidR="00DE0900" w:rsidRPr="00103ADE" w:rsidRDefault="00DE0900" w:rsidP="00DE090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03ADE">
        <w:rPr>
          <w:rFonts w:ascii="Book Antiqua" w:hAnsi="Book Antiqua"/>
          <w:color w:val="000000" w:themeColor="text1"/>
        </w:rPr>
        <w:tab/>
        <w:t>semestr zimowy (V)</w:t>
      </w:r>
      <w:r w:rsidRPr="00103ADE">
        <w:rPr>
          <w:rFonts w:ascii="Book Antiqua" w:hAnsi="Book Antiqua"/>
          <w:color w:val="000000" w:themeColor="text1"/>
        </w:rPr>
        <w:tab/>
      </w:r>
      <w:r w:rsidRPr="00103ADE">
        <w:rPr>
          <w:rFonts w:ascii="Book Antiqua" w:hAnsi="Book Antiqua"/>
          <w:color w:val="000000" w:themeColor="text1"/>
        </w:rPr>
        <w:tab/>
      </w:r>
      <w:r w:rsidRPr="00103ADE">
        <w:rPr>
          <w:rFonts w:ascii="Book Antiqua" w:hAnsi="Book Antiqua"/>
          <w:color w:val="000000" w:themeColor="text1"/>
        </w:rPr>
        <w:tab/>
        <w:t>800 zł</w:t>
      </w:r>
    </w:p>
    <w:p w:rsidR="00DE0900" w:rsidRPr="00103ADE" w:rsidRDefault="00DE0900" w:rsidP="00DE090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03ADE">
        <w:rPr>
          <w:rFonts w:ascii="Book Antiqua" w:hAnsi="Book Antiqua"/>
          <w:color w:val="000000" w:themeColor="text1"/>
        </w:rPr>
        <w:tab/>
        <w:t>semestr letni (VI)</w:t>
      </w:r>
      <w:r w:rsidRPr="00103ADE">
        <w:rPr>
          <w:rFonts w:ascii="Book Antiqua" w:hAnsi="Book Antiqua"/>
          <w:color w:val="000000" w:themeColor="text1"/>
        </w:rPr>
        <w:tab/>
      </w:r>
      <w:r w:rsidRPr="00103ADE">
        <w:rPr>
          <w:rFonts w:ascii="Book Antiqua" w:hAnsi="Book Antiqua"/>
          <w:color w:val="000000" w:themeColor="text1"/>
        </w:rPr>
        <w:tab/>
      </w:r>
      <w:r w:rsidRPr="00103ADE">
        <w:rPr>
          <w:rFonts w:ascii="Book Antiqua" w:hAnsi="Book Antiqua"/>
          <w:color w:val="000000" w:themeColor="text1"/>
        </w:rPr>
        <w:tab/>
      </w:r>
      <w:r w:rsidRPr="00103ADE">
        <w:rPr>
          <w:rFonts w:ascii="Book Antiqua" w:hAnsi="Book Antiqua"/>
          <w:color w:val="000000" w:themeColor="text1"/>
        </w:rPr>
        <w:tab/>
        <w:t xml:space="preserve">800 zł  </w:t>
      </w:r>
    </w:p>
    <w:p w:rsidR="00DE0900" w:rsidRPr="00103ADE" w:rsidRDefault="00DE0900" w:rsidP="00DE0900">
      <w:pPr>
        <w:spacing w:line="360" w:lineRule="auto"/>
        <w:jc w:val="both"/>
        <w:rPr>
          <w:rFonts w:ascii="Book Antiqua" w:hAnsi="Book Antiqua"/>
          <w:color w:val="000000" w:themeColor="text1"/>
          <w:sz w:val="2"/>
          <w:szCs w:val="2"/>
        </w:rPr>
      </w:pPr>
      <w:r w:rsidRPr="00103ADE">
        <w:rPr>
          <w:rFonts w:ascii="Book Antiqua" w:hAnsi="Book Antiqua"/>
          <w:color w:val="000000" w:themeColor="text1"/>
        </w:rPr>
        <w:tab/>
      </w:r>
    </w:p>
    <w:p w:rsidR="00DE0900" w:rsidRPr="00103ADE" w:rsidRDefault="00DE0900" w:rsidP="00DE0900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103ADE">
        <w:rPr>
          <w:rFonts w:ascii="Book Antiqua" w:hAnsi="Book Antiqua"/>
          <w:color w:val="000000" w:themeColor="text1"/>
        </w:rPr>
        <w:tab/>
      </w:r>
      <w:r w:rsidRPr="00103ADE">
        <w:rPr>
          <w:rFonts w:ascii="Book Antiqua" w:hAnsi="Book Antiqua"/>
          <w:b/>
          <w:color w:val="000000" w:themeColor="text1"/>
        </w:rPr>
        <w:t xml:space="preserve">Studia II stopnia – ad </w:t>
      </w:r>
      <w:proofErr w:type="spellStart"/>
      <w:r w:rsidRPr="00103ADE">
        <w:rPr>
          <w:rFonts w:ascii="Book Antiqua" w:hAnsi="Book Antiqua"/>
          <w:b/>
          <w:color w:val="000000" w:themeColor="text1"/>
        </w:rPr>
        <w:t>lauream</w:t>
      </w:r>
      <w:proofErr w:type="spellEnd"/>
      <w:r w:rsidRPr="00103ADE">
        <w:rPr>
          <w:rFonts w:ascii="Book Antiqua" w:hAnsi="Book Antiqua"/>
          <w:b/>
          <w:color w:val="000000" w:themeColor="text1"/>
        </w:rPr>
        <w:t xml:space="preserve"> (I-II semestr). Liczba godzin: 80. Liczba semestrów: 2</w:t>
      </w:r>
    </w:p>
    <w:p w:rsidR="00DE0900" w:rsidRPr="00103ADE" w:rsidRDefault="00DE0900" w:rsidP="00DE090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03ADE">
        <w:rPr>
          <w:rFonts w:ascii="Book Antiqua" w:hAnsi="Book Antiqua"/>
          <w:b/>
          <w:color w:val="000000" w:themeColor="text1"/>
        </w:rPr>
        <w:tab/>
      </w:r>
      <w:r w:rsidRPr="00103ADE">
        <w:rPr>
          <w:rFonts w:ascii="Book Antiqua" w:hAnsi="Book Antiqua"/>
          <w:color w:val="000000" w:themeColor="text1"/>
        </w:rPr>
        <w:t xml:space="preserve">semestr zimowy </w:t>
      </w:r>
      <w:r w:rsidRPr="00103ADE">
        <w:rPr>
          <w:rFonts w:ascii="Book Antiqua" w:hAnsi="Book Antiqua"/>
          <w:color w:val="000000" w:themeColor="text1"/>
        </w:rPr>
        <w:tab/>
      </w:r>
      <w:r w:rsidRPr="00103ADE">
        <w:rPr>
          <w:rFonts w:ascii="Book Antiqua" w:hAnsi="Book Antiqua"/>
          <w:color w:val="000000" w:themeColor="text1"/>
        </w:rPr>
        <w:tab/>
      </w:r>
      <w:r w:rsidRPr="00103ADE">
        <w:rPr>
          <w:rFonts w:ascii="Book Antiqua" w:hAnsi="Book Antiqua"/>
          <w:color w:val="000000" w:themeColor="text1"/>
        </w:rPr>
        <w:tab/>
      </w:r>
      <w:r w:rsidRPr="00103ADE">
        <w:rPr>
          <w:rFonts w:ascii="Book Antiqua" w:hAnsi="Book Antiqua"/>
          <w:color w:val="000000" w:themeColor="text1"/>
        </w:rPr>
        <w:tab/>
        <w:t>1 200 zł</w:t>
      </w:r>
    </w:p>
    <w:p w:rsidR="00DE0900" w:rsidRPr="00103ADE" w:rsidRDefault="00DE0900" w:rsidP="00DE0900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103ADE">
        <w:rPr>
          <w:rFonts w:ascii="Book Antiqua" w:hAnsi="Book Antiqua"/>
          <w:color w:val="000000" w:themeColor="text1"/>
        </w:rPr>
        <w:tab/>
        <w:t xml:space="preserve">semestr letni </w:t>
      </w:r>
      <w:r w:rsidRPr="00103ADE">
        <w:rPr>
          <w:rFonts w:ascii="Book Antiqua" w:hAnsi="Book Antiqua"/>
          <w:color w:val="000000" w:themeColor="text1"/>
        </w:rPr>
        <w:tab/>
      </w:r>
      <w:r w:rsidRPr="00103ADE">
        <w:rPr>
          <w:rFonts w:ascii="Book Antiqua" w:hAnsi="Book Antiqua"/>
          <w:color w:val="000000" w:themeColor="text1"/>
        </w:rPr>
        <w:tab/>
      </w:r>
      <w:r w:rsidRPr="00103ADE">
        <w:rPr>
          <w:rFonts w:ascii="Book Antiqua" w:hAnsi="Book Antiqua"/>
          <w:color w:val="000000" w:themeColor="text1"/>
        </w:rPr>
        <w:tab/>
      </w:r>
      <w:r w:rsidRPr="00103ADE">
        <w:rPr>
          <w:rFonts w:ascii="Book Antiqua" w:hAnsi="Book Antiqua"/>
          <w:color w:val="000000" w:themeColor="text1"/>
        </w:rPr>
        <w:tab/>
      </w:r>
      <w:r w:rsidRPr="00103ADE">
        <w:rPr>
          <w:rFonts w:ascii="Book Antiqua" w:hAnsi="Book Antiqua"/>
          <w:color w:val="000000" w:themeColor="text1"/>
        </w:rPr>
        <w:tab/>
        <w:t>1 200 zł</w:t>
      </w:r>
    </w:p>
    <w:p w:rsidR="00DE0900" w:rsidRPr="00103ADE" w:rsidRDefault="00DE0900" w:rsidP="00DE0900">
      <w:pPr>
        <w:pStyle w:val="NormalnyWeb"/>
        <w:rPr>
          <w:color w:val="000000" w:themeColor="text1"/>
        </w:rPr>
      </w:pPr>
      <w:r w:rsidRPr="00103ADE">
        <w:rPr>
          <w:b/>
          <w:color w:val="000000" w:themeColor="text1"/>
        </w:rPr>
        <w:t xml:space="preserve">Dodatkowe informacje: </w:t>
      </w:r>
      <w:hyperlink r:id="rId5" w:history="1">
        <w:r w:rsidRPr="00103ADE">
          <w:rPr>
            <w:rStyle w:val="Hipercze"/>
            <w:color w:val="000000" w:themeColor="text1"/>
          </w:rPr>
          <w:t>www.teologia.umk.pl/studia/studia podyplomowe</w:t>
        </w:r>
      </w:hyperlink>
    </w:p>
    <w:p w:rsidR="00DE0900" w:rsidRPr="00103ADE" w:rsidRDefault="00DE0900" w:rsidP="00DE0900">
      <w:pPr>
        <w:pStyle w:val="NormalnyWeb"/>
        <w:numPr>
          <w:ilvl w:val="0"/>
          <w:numId w:val="2"/>
        </w:numPr>
        <w:rPr>
          <w:b/>
          <w:color w:val="000000" w:themeColor="text1"/>
          <w:u w:val="single"/>
        </w:rPr>
      </w:pPr>
      <w:r w:rsidRPr="00103ADE">
        <w:rPr>
          <w:b/>
          <w:color w:val="000000" w:themeColor="text1"/>
          <w:u w:val="single"/>
        </w:rPr>
        <w:t>Rekrutacja</w:t>
      </w:r>
    </w:p>
    <w:p w:rsidR="00DE0900" w:rsidRPr="00103ADE" w:rsidRDefault="00DE0900" w:rsidP="00DE0900">
      <w:pPr>
        <w:pStyle w:val="NormalnyWeb"/>
        <w:rPr>
          <w:color w:val="000000" w:themeColor="text1"/>
        </w:rPr>
      </w:pPr>
      <w:r w:rsidRPr="00103ADE">
        <w:rPr>
          <w:b/>
          <w:color w:val="000000" w:themeColor="text1"/>
        </w:rPr>
        <w:t xml:space="preserve">Termin rozpoczęcia studiów: </w:t>
      </w:r>
      <w:r w:rsidRPr="00103ADE">
        <w:rPr>
          <w:color w:val="000000" w:themeColor="text1"/>
        </w:rPr>
        <w:t xml:space="preserve">semestr zimowy </w:t>
      </w:r>
    </w:p>
    <w:p w:rsidR="00DE0900" w:rsidRPr="00103ADE" w:rsidRDefault="00DE0900" w:rsidP="00DE0900">
      <w:pPr>
        <w:pStyle w:val="NormalnyWeb"/>
        <w:jc w:val="both"/>
        <w:rPr>
          <w:color w:val="000000" w:themeColor="text1"/>
        </w:rPr>
      </w:pPr>
      <w:r w:rsidRPr="00103ADE">
        <w:rPr>
          <w:b/>
          <w:color w:val="000000" w:themeColor="text1"/>
        </w:rPr>
        <w:t xml:space="preserve">Adresaci studiów podyplomowych: </w:t>
      </w:r>
      <w:r w:rsidRPr="00103ADE">
        <w:rPr>
          <w:color w:val="000000" w:themeColor="text1"/>
        </w:rPr>
        <w:t xml:space="preserve">absolwenci wydziałów teologicznych. Licencjat kościelny (kurs </w:t>
      </w:r>
      <w:r w:rsidRPr="00103ADE">
        <w:rPr>
          <w:i/>
          <w:color w:val="000000" w:themeColor="text1"/>
        </w:rPr>
        <w:t xml:space="preserve">ad </w:t>
      </w:r>
      <w:proofErr w:type="spellStart"/>
      <w:r w:rsidRPr="00103ADE">
        <w:rPr>
          <w:i/>
          <w:color w:val="000000" w:themeColor="text1"/>
        </w:rPr>
        <w:t>licentiam</w:t>
      </w:r>
      <w:proofErr w:type="spellEnd"/>
      <w:r w:rsidRPr="00103ADE">
        <w:rPr>
          <w:i/>
          <w:color w:val="000000" w:themeColor="text1"/>
        </w:rPr>
        <w:t xml:space="preserve">) </w:t>
      </w:r>
      <w:r w:rsidRPr="00103ADE">
        <w:rPr>
          <w:color w:val="000000" w:themeColor="text1"/>
        </w:rPr>
        <w:t xml:space="preserve">dla absolwentów wydziałów teologicznych (magistrów teologii). Kurs </w:t>
      </w:r>
      <w:r w:rsidRPr="00103ADE">
        <w:rPr>
          <w:i/>
          <w:color w:val="000000" w:themeColor="text1"/>
        </w:rPr>
        <w:t xml:space="preserve">ad </w:t>
      </w:r>
      <w:proofErr w:type="spellStart"/>
      <w:r w:rsidRPr="00103ADE">
        <w:rPr>
          <w:i/>
          <w:color w:val="000000" w:themeColor="text1"/>
        </w:rPr>
        <w:t>lauream</w:t>
      </w:r>
      <w:proofErr w:type="spellEnd"/>
      <w:r w:rsidRPr="00103ADE">
        <w:rPr>
          <w:i/>
          <w:color w:val="000000" w:themeColor="text1"/>
        </w:rPr>
        <w:t xml:space="preserve"> </w:t>
      </w:r>
      <w:r w:rsidRPr="00103ADE">
        <w:rPr>
          <w:color w:val="000000" w:themeColor="text1"/>
        </w:rPr>
        <w:t>dla osób posiadających licencjat kościelny z teologii.</w:t>
      </w:r>
    </w:p>
    <w:p w:rsidR="00DE0900" w:rsidRPr="00103ADE" w:rsidRDefault="00DE0900" w:rsidP="00DE0900">
      <w:pPr>
        <w:pStyle w:val="NormalnyWeb"/>
        <w:rPr>
          <w:color w:val="000000" w:themeColor="text1"/>
        </w:rPr>
      </w:pPr>
      <w:r w:rsidRPr="00103ADE">
        <w:rPr>
          <w:b/>
          <w:color w:val="000000" w:themeColor="text1"/>
        </w:rPr>
        <w:t xml:space="preserve">Warunki </w:t>
      </w:r>
      <w:proofErr w:type="gramStart"/>
      <w:r w:rsidRPr="00103ADE">
        <w:rPr>
          <w:b/>
          <w:color w:val="000000" w:themeColor="text1"/>
        </w:rPr>
        <w:t xml:space="preserve">kwalifikacji:  </w:t>
      </w:r>
      <w:r w:rsidRPr="00103ADE">
        <w:rPr>
          <w:color w:val="000000" w:themeColor="text1"/>
        </w:rPr>
        <w:t>na</w:t>
      </w:r>
      <w:proofErr w:type="gramEnd"/>
      <w:r w:rsidRPr="00103ADE">
        <w:rPr>
          <w:color w:val="000000" w:themeColor="text1"/>
        </w:rPr>
        <w:t xml:space="preserve"> podstawie złożenia wymaganych dokumentów, w przypadku przekroczenia przewidywanej liczby miejsc - konkurs dyplomów</w:t>
      </w:r>
      <w:r w:rsidR="00103ADE" w:rsidRPr="00103ADE">
        <w:rPr>
          <w:color w:val="000000" w:themeColor="text1"/>
        </w:rPr>
        <w:t>.</w:t>
      </w:r>
    </w:p>
    <w:p w:rsidR="00DE0900" w:rsidRPr="00103ADE" w:rsidRDefault="00DE0900" w:rsidP="00DE0900">
      <w:pPr>
        <w:pStyle w:val="NormalnyWeb"/>
        <w:rPr>
          <w:color w:val="000000" w:themeColor="text1"/>
        </w:rPr>
      </w:pPr>
      <w:r w:rsidRPr="00103ADE">
        <w:rPr>
          <w:b/>
          <w:bCs/>
          <w:color w:val="000000" w:themeColor="text1"/>
        </w:rPr>
        <w:t xml:space="preserve">Termin i miejsce składania dokumentów: </w:t>
      </w:r>
      <w:r w:rsidRPr="00103ADE">
        <w:rPr>
          <w:color w:val="000000" w:themeColor="text1"/>
        </w:rPr>
        <w:t xml:space="preserve">do 14 września 2020 r. w Dziekanacie Wydziału Teologicznego UMK w Toruniu, ul. Gagarina 37 </w:t>
      </w:r>
    </w:p>
    <w:p w:rsidR="00DE0900" w:rsidRPr="00103ADE" w:rsidRDefault="00DE0900" w:rsidP="00DE0900">
      <w:pPr>
        <w:spacing w:before="100" w:beforeAutospacing="1" w:after="100" w:afterAutospacing="1"/>
        <w:rPr>
          <w:color w:val="000000" w:themeColor="text1"/>
        </w:rPr>
      </w:pPr>
      <w:r w:rsidRPr="00103ADE">
        <w:rPr>
          <w:b/>
          <w:color w:val="000000" w:themeColor="text1"/>
        </w:rPr>
        <w:t xml:space="preserve">Wymagane dokumenty: </w:t>
      </w:r>
    </w:p>
    <w:p w:rsidR="00DE0900" w:rsidRPr="00103ADE" w:rsidRDefault="00DE0900" w:rsidP="00DE0900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r w:rsidRPr="00103ADE">
        <w:rPr>
          <w:color w:val="000000" w:themeColor="text1"/>
        </w:rPr>
        <w:t>podanie do dziekana Wydziału Teologicznego</w:t>
      </w:r>
    </w:p>
    <w:p w:rsidR="00DE0900" w:rsidRPr="00103ADE" w:rsidRDefault="00DE0900" w:rsidP="00DE0900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r w:rsidRPr="00103ADE">
        <w:rPr>
          <w:color w:val="000000" w:themeColor="text1"/>
        </w:rPr>
        <w:t xml:space="preserve">kwestionariusz osobowy </w:t>
      </w:r>
    </w:p>
    <w:p w:rsidR="00DE0900" w:rsidRPr="00103ADE" w:rsidRDefault="00DE0900" w:rsidP="00DE0900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r w:rsidRPr="00103ADE">
        <w:rPr>
          <w:color w:val="000000" w:themeColor="text1"/>
        </w:rPr>
        <w:t xml:space="preserve">kserokopia dowodu osobistego </w:t>
      </w:r>
    </w:p>
    <w:p w:rsidR="00DE0900" w:rsidRPr="00103ADE" w:rsidRDefault="00DE0900" w:rsidP="00DE0900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r w:rsidRPr="00103ADE">
        <w:rPr>
          <w:color w:val="000000" w:themeColor="text1"/>
        </w:rPr>
        <w:t>odpis dyplomu ukończenia studiów magisterskich teologicznych (</w:t>
      </w:r>
      <w:r w:rsidRPr="00103ADE">
        <w:rPr>
          <w:i/>
          <w:color w:val="000000" w:themeColor="text1"/>
        </w:rPr>
        <w:t xml:space="preserve">ad </w:t>
      </w:r>
      <w:proofErr w:type="spellStart"/>
      <w:r w:rsidRPr="00103ADE">
        <w:rPr>
          <w:i/>
          <w:color w:val="000000" w:themeColor="text1"/>
        </w:rPr>
        <w:t>licentiam</w:t>
      </w:r>
      <w:proofErr w:type="spellEnd"/>
      <w:r w:rsidRPr="00103ADE">
        <w:rPr>
          <w:i/>
          <w:color w:val="000000" w:themeColor="text1"/>
        </w:rPr>
        <w:t xml:space="preserve">), </w:t>
      </w:r>
      <w:r w:rsidRPr="00103ADE">
        <w:rPr>
          <w:color w:val="000000" w:themeColor="text1"/>
        </w:rPr>
        <w:t xml:space="preserve">odpis dyplomu licencjackiego (tzw. licencjat rzymski) </w:t>
      </w:r>
      <w:r w:rsidRPr="00103ADE">
        <w:rPr>
          <w:i/>
          <w:color w:val="000000" w:themeColor="text1"/>
        </w:rPr>
        <w:t xml:space="preserve">(ad </w:t>
      </w:r>
      <w:proofErr w:type="spellStart"/>
      <w:r w:rsidRPr="00103ADE">
        <w:rPr>
          <w:i/>
          <w:color w:val="000000" w:themeColor="text1"/>
        </w:rPr>
        <w:t>lauream</w:t>
      </w:r>
      <w:proofErr w:type="spellEnd"/>
      <w:r w:rsidRPr="00103ADE">
        <w:rPr>
          <w:i/>
          <w:color w:val="000000" w:themeColor="text1"/>
        </w:rPr>
        <w:t>)</w:t>
      </w:r>
    </w:p>
    <w:p w:rsidR="00DE0900" w:rsidRPr="00103ADE" w:rsidRDefault="00DE0900" w:rsidP="00DE0900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r w:rsidRPr="00103ADE">
        <w:rPr>
          <w:color w:val="000000" w:themeColor="text1"/>
        </w:rPr>
        <w:t>w przypadku osób duchownych – zgoda kompetentnej władzy kościelnej (biskup, przełożony duchowny)</w:t>
      </w:r>
    </w:p>
    <w:p w:rsidR="00DE0900" w:rsidRPr="00103ADE" w:rsidRDefault="00DE0900" w:rsidP="00DE0900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r w:rsidRPr="00103ADE">
        <w:rPr>
          <w:color w:val="000000" w:themeColor="text1"/>
        </w:rPr>
        <w:t>1 zdjęcie</w:t>
      </w:r>
    </w:p>
    <w:p w:rsidR="00DE0900" w:rsidRPr="00103ADE" w:rsidRDefault="00DE0900" w:rsidP="00DE0900">
      <w:pPr>
        <w:pStyle w:val="NormalnyWeb"/>
        <w:rPr>
          <w:color w:val="000000" w:themeColor="text1"/>
        </w:rPr>
      </w:pPr>
      <w:r w:rsidRPr="00103ADE">
        <w:rPr>
          <w:b/>
          <w:bCs/>
          <w:color w:val="000000" w:themeColor="text1"/>
        </w:rPr>
        <w:t xml:space="preserve">Dodatkowe informacje dla kandydata: </w:t>
      </w:r>
      <w:r w:rsidRPr="00103ADE">
        <w:rPr>
          <w:color w:val="000000" w:themeColor="text1"/>
        </w:rPr>
        <w:t xml:space="preserve">termin rozpoczęcia studiów: październik 2020 r. (zajęcia odbywają się w piątki) </w:t>
      </w:r>
    </w:p>
    <w:p w:rsidR="00DE0900" w:rsidRPr="00103ADE" w:rsidRDefault="00DE0900" w:rsidP="00DE0900">
      <w:pPr>
        <w:numPr>
          <w:ilvl w:val="0"/>
          <w:numId w:val="2"/>
        </w:numPr>
        <w:spacing w:before="100" w:beforeAutospacing="1" w:after="100" w:afterAutospacing="1"/>
        <w:rPr>
          <w:b/>
          <w:color w:val="000000" w:themeColor="text1"/>
          <w:u w:val="single"/>
        </w:rPr>
      </w:pPr>
      <w:r w:rsidRPr="00103ADE">
        <w:rPr>
          <w:b/>
          <w:color w:val="000000" w:themeColor="text1"/>
          <w:u w:val="single"/>
        </w:rPr>
        <w:t>Kontakt</w:t>
      </w:r>
    </w:p>
    <w:p w:rsidR="00DE0900" w:rsidRPr="00103ADE" w:rsidRDefault="00DE0900" w:rsidP="00DE0900">
      <w:pPr>
        <w:pStyle w:val="NormalnyWeb"/>
        <w:rPr>
          <w:color w:val="000000" w:themeColor="text1"/>
        </w:rPr>
      </w:pPr>
      <w:r w:rsidRPr="00103ADE">
        <w:rPr>
          <w:color w:val="000000" w:themeColor="text1"/>
        </w:rPr>
        <w:t xml:space="preserve">Wydział Teologiczny Uniwersytetu Mikołaja Kopernika w Toruniu </w:t>
      </w:r>
      <w:r w:rsidRPr="00103ADE">
        <w:rPr>
          <w:color w:val="000000" w:themeColor="text1"/>
        </w:rPr>
        <w:br/>
        <w:t xml:space="preserve">87-100 Toruń, ul. Gagarina 37 </w:t>
      </w:r>
      <w:r w:rsidRPr="00103ADE">
        <w:rPr>
          <w:color w:val="000000" w:themeColor="text1"/>
        </w:rPr>
        <w:br/>
        <w:t xml:space="preserve">telefon: (056) 611 4994; 611 4990 </w:t>
      </w:r>
      <w:r w:rsidRPr="00103ADE">
        <w:rPr>
          <w:color w:val="000000" w:themeColor="text1"/>
        </w:rPr>
        <w:br/>
        <w:t xml:space="preserve">e-mail: </w:t>
      </w:r>
      <w:hyperlink r:id="rId6" w:history="1">
        <w:r w:rsidRPr="00103ADE">
          <w:rPr>
            <w:rStyle w:val="Hipercze"/>
            <w:color w:val="000000" w:themeColor="text1"/>
          </w:rPr>
          <w:t>teologia@umk.pl</w:t>
        </w:r>
      </w:hyperlink>
      <w:r w:rsidRPr="00103ADE">
        <w:rPr>
          <w:color w:val="000000" w:themeColor="text1"/>
        </w:rPr>
        <w:t xml:space="preserve"> </w:t>
      </w:r>
    </w:p>
    <w:p w:rsidR="00DE0900" w:rsidRPr="00103ADE" w:rsidRDefault="00DE0900" w:rsidP="00DE0900">
      <w:pPr>
        <w:rPr>
          <w:color w:val="000000" w:themeColor="text1"/>
        </w:rPr>
      </w:pPr>
    </w:p>
    <w:p w:rsidR="00DE0900" w:rsidRPr="00103ADE" w:rsidRDefault="00DE0900" w:rsidP="00DE0900">
      <w:pPr>
        <w:rPr>
          <w:color w:val="000000" w:themeColor="text1"/>
        </w:rPr>
      </w:pPr>
    </w:p>
    <w:p w:rsidR="00DE6F08" w:rsidRPr="00103ADE" w:rsidRDefault="00103ADE">
      <w:pPr>
        <w:rPr>
          <w:color w:val="000000" w:themeColor="text1"/>
        </w:rPr>
      </w:pPr>
    </w:p>
    <w:sectPr w:rsidR="00DE6F08" w:rsidRPr="00103ADE" w:rsidSect="009976D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4638"/>
    <w:multiLevelType w:val="multilevel"/>
    <w:tmpl w:val="2BC23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4A32B0"/>
    <w:multiLevelType w:val="hybridMultilevel"/>
    <w:tmpl w:val="3384B972"/>
    <w:lvl w:ilvl="0" w:tplc="8EA85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00A1D"/>
    <w:multiLevelType w:val="hybridMultilevel"/>
    <w:tmpl w:val="3CE0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15"/>
    <w:rsid w:val="00103ADE"/>
    <w:rsid w:val="002922D2"/>
    <w:rsid w:val="006C5709"/>
    <w:rsid w:val="007A3815"/>
    <w:rsid w:val="008354EA"/>
    <w:rsid w:val="00D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6939F7"/>
  <w15:chartTrackingRefBased/>
  <w15:docId w15:val="{B84E776A-5600-B340-8761-800FE5C3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815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922D2"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3815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A381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2922D2"/>
    <w:rPr>
      <w:rFonts w:ascii="Times New Roman" w:eastAsia="Times New Roman" w:hAnsi="Times New Roman" w:cs="Times New Roman"/>
      <w:b/>
      <w:bCs/>
      <w:sz w:val="3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922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922D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0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ologia@umk.pl" TargetMode="External"/><Relationship Id="rId5" Type="http://schemas.openxmlformats.org/officeDocument/2006/relationships/hyperlink" Target="http://www.teologia.umk.pl/studia/studia%20podyplomo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537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Szulist</dc:creator>
  <cp:keywords/>
  <dc:description/>
  <cp:lastModifiedBy>Janusz Szulist</cp:lastModifiedBy>
  <cp:revision>4</cp:revision>
  <dcterms:created xsi:type="dcterms:W3CDTF">2020-03-02T16:26:00Z</dcterms:created>
  <dcterms:modified xsi:type="dcterms:W3CDTF">2020-03-17T18:16:00Z</dcterms:modified>
</cp:coreProperties>
</file>